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5693106" w:rsidR="002F12E3" w:rsidRDefault="00F21A06" w:rsidP="00C376B5">
      <w:pPr>
        <w:pStyle w:val="Title"/>
      </w:pPr>
      <w:r>
        <w:t xml:space="preserve">DPA </w:t>
      </w:r>
      <w:r w:rsidR="006A598E">
        <w:t>T10-01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BFBF658" w:rsidR="00A70470" w:rsidRPr="00C27A51" w:rsidRDefault="00A70470" w:rsidP="00A70470">
      <w:pPr>
        <w:pStyle w:val="ListParagraph"/>
        <w:numPr>
          <w:ilvl w:val="0"/>
          <w:numId w:val="1"/>
        </w:numPr>
      </w:pPr>
      <w:r w:rsidRPr="00C27A51">
        <w:t>The</w:t>
      </w:r>
      <w:r w:rsidR="006A598E">
        <w:t xml:space="preserve"> California</w:t>
      </w:r>
      <w:r w:rsidR="0081208D">
        <w:t xml:space="preserve"> Trail</w:t>
      </w:r>
      <w:r w:rsidR="006A598E">
        <w:t>, Lewis and Clark</w:t>
      </w:r>
      <w:r w:rsidR="0081208D">
        <w:t xml:space="preserve"> Trail</w:t>
      </w:r>
      <w:r w:rsidR="006A598E">
        <w:t xml:space="preserve">, and Mormon </w:t>
      </w:r>
      <w:r w:rsidRPr="00C27A51">
        <w:t>Trail</w:t>
      </w:r>
      <w:r w:rsidR="006A598E">
        <w:t xml:space="preserve"> are</w:t>
      </w:r>
      <w:r w:rsidRPr="00C27A51">
        <w:t xml:space="preserve"> within the DPA </w:t>
      </w:r>
    </w:p>
    <w:p w14:paraId="7BF5D626" w14:textId="3140DB3D" w:rsidR="00A70470" w:rsidRPr="00AD15DD" w:rsidRDefault="00A70470" w:rsidP="00A70470">
      <w:pPr>
        <w:pStyle w:val="ListParagraph"/>
        <w:numPr>
          <w:ilvl w:val="0"/>
          <w:numId w:val="1"/>
        </w:numPr>
      </w:pPr>
      <w:r w:rsidRPr="00AD15DD">
        <w:t xml:space="preserve">There are </w:t>
      </w:r>
      <w:r w:rsidR="006A598E" w:rsidRPr="0081208D">
        <w:rPr>
          <w:b/>
          <w:bCs/>
        </w:rPr>
        <w:t>multiple</w:t>
      </w:r>
      <w:r w:rsidRPr="00AD15DD">
        <w:t xml:space="preserve"> National Register of Historic Places resources within the DPA</w:t>
      </w:r>
    </w:p>
    <w:p w14:paraId="0AF6E475" w14:textId="3827B5C8" w:rsidR="00F21A06" w:rsidRPr="006876D1" w:rsidRDefault="006A598E" w:rsidP="00F21A06">
      <w:pPr>
        <w:pStyle w:val="ListParagraph"/>
        <w:numPr>
          <w:ilvl w:val="0"/>
          <w:numId w:val="1"/>
        </w:numPr>
      </w:pPr>
      <w:r>
        <w:t>10</w:t>
      </w:r>
      <w:r w:rsidR="00F21A06" w:rsidRPr="006876D1">
        <w:t xml:space="preserve"> Tribes have interest in </w:t>
      </w:r>
      <w:r>
        <w:t>Douglas and Washington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3B312FAF" w14:textId="0354BE9D" w:rsidR="006A598E" w:rsidRDefault="006A598E" w:rsidP="00F21A06">
      <w:pPr>
        <w:pStyle w:val="ListParagraph"/>
        <w:numPr>
          <w:ilvl w:val="1"/>
          <w:numId w:val="1"/>
        </w:numPr>
      </w:pPr>
      <w:r>
        <w:t>Iowa Tribe of Kansas and Nebraska</w:t>
      </w:r>
    </w:p>
    <w:p w14:paraId="47DA1195" w14:textId="0C7EC90C" w:rsidR="006A598E" w:rsidRDefault="006A598E" w:rsidP="00F21A06">
      <w:pPr>
        <w:pStyle w:val="ListParagraph"/>
        <w:numPr>
          <w:ilvl w:val="1"/>
          <w:numId w:val="1"/>
        </w:numPr>
      </w:pPr>
      <w:r>
        <w:t>Iowa Tribe of Oklahoma</w:t>
      </w:r>
    </w:p>
    <w:p w14:paraId="7639230D" w14:textId="3A35AC83" w:rsidR="006A598E" w:rsidRDefault="006A598E" w:rsidP="00F21A06">
      <w:pPr>
        <w:pStyle w:val="ListParagraph"/>
        <w:numPr>
          <w:ilvl w:val="1"/>
          <w:numId w:val="1"/>
        </w:numPr>
      </w:pPr>
      <w:r>
        <w:t>Omaha Tribe of Nebraska</w:t>
      </w:r>
    </w:p>
    <w:p w14:paraId="6CE22FF2" w14:textId="4C67DCF8" w:rsidR="006A598E" w:rsidRDefault="006A598E" w:rsidP="00F21A06">
      <w:pPr>
        <w:pStyle w:val="ListParagraph"/>
        <w:numPr>
          <w:ilvl w:val="1"/>
          <w:numId w:val="1"/>
        </w:numPr>
      </w:pPr>
      <w:r>
        <w:t>Otoe - Missouria Tribe of Indians, Oklahoma</w:t>
      </w:r>
    </w:p>
    <w:p w14:paraId="3A7FF612" w14:textId="09BAB03A" w:rsidR="006A598E" w:rsidRDefault="006A598E" w:rsidP="00F21A06">
      <w:pPr>
        <w:pStyle w:val="ListParagraph"/>
        <w:numPr>
          <w:ilvl w:val="1"/>
          <w:numId w:val="1"/>
        </w:numPr>
      </w:pPr>
      <w:r>
        <w:t>Ponca Tribe of Nebraska</w:t>
      </w:r>
    </w:p>
    <w:p w14:paraId="66D8C9CE" w14:textId="409AF33B" w:rsidR="006A598E" w:rsidRDefault="006A598E" w:rsidP="00F21A06">
      <w:pPr>
        <w:pStyle w:val="ListParagraph"/>
        <w:numPr>
          <w:ilvl w:val="1"/>
          <w:numId w:val="1"/>
        </w:numPr>
      </w:pPr>
      <w:r>
        <w:t>Sac &amp; Fox Nation of Missouri in Kansas and Nebraska</w:t>
      </w:r>
    </w:p>
    <w:p w14:paraId="17F4F418" w14:textId="6DADFB02" w:rsidR="006A598E" w:rsidRDefault="006A598E" w:rsidP="00F21A06">
      <w:pPr>
        <w:pStyle w:val="ListParagraph"/>
        <w:numPr>
          <w:ilvl w:val="1"/>
          <w:numId w:val="1"/>
        </w:numPr>
      </w:pPr>
      <w:r>
        <w:t>Sac &amp; Fox Nation, Oklahoma</w:t>
      </w:r>
    </w:p>
    <w:p w14:paraId="39B8335B" w14:textId="0AB4E95F" w:rsidR="006A598E" w:rsidRPr="006876D1" w:rsidRDefault="006A598E" w:rsidP="00F21A06">
      <w:pPr>
        <w:pStyle w:val="ListParagraph"/>
        <w:numPr>
          <w:ilvl w:val="1"/>
          <w:numId w:val="1"/>
        </w:numPr>
      </w:pPr>
      <w:r>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463DA4F3" w:rsidR="006876D1" w:rsidRDefault="006A598E" w:rsidP="00145BB8">
      <w:pPr>
        <w:pStyle w:val="ListParagraph"/>
        <w:numPr>
          <w:ilvl w:val="1"/>
          <w:numId w:val="1"/>
        </w:numPr>
      </w:pPr>
      <w:r>
        <w:t>Monarch Butterfly – Proposed  Threatened</w:t>
      </w:r>
    </w:p>
    <w:p w14:paraId="4F0799E6" w14:textId="4C6F98B3" w:rsidR="006A598E" w:rsidRDefault="006A598E" w:rsidP="00145BB8">
      <w:pPr>
        <w:pStyle w:val="ListParagraph"/>
        <w:numPr>
          <w:ilvl w:val="1"/>
          <w:numId w:val="1"/>
        </w:numPr>
      </w:pPr>
      <w:r>
        <w:t>Northern Long-eared Bat – Endangered</w:t>
      </w:r>
    </w:p>
    <w:p w14:paraId="620063C2" w14:textId="61225EF9" w:rsidR="006A598E" w:rsidRDefault="006A598E" w:rsidP="00145BB8">
      <w:pPr>
        <w:pStyle w:val="ListParagraph"/>
        <w:numPr>
          <w:ilvl w:val="1"/>
          <w:numId w:val="1"/>
        </w:numPr>
      </w:pPr>
      <w:r>
        <w:t>Pallid Sturgeon – Endangered</w:t>
      </w:r>
    </w:p>
    <w:p w14:paraId="5E2AD519" w14:textId="70BC2BCD" w:rsidR="006A598E" w:rsidRDefault="006A598E" w:rsidP="00145BB8">
      <w:pPr>
        <w:pStyle w:val="ListParagraph"/>
        <w:numPr>
          <w:ilvl w:val="1"/>
          <w:numId w:val="1"/>
        </w:numPr>
      </w:pPr>
      <w:r>
        <w:t>Piping Plover – Threatened</w:t>
      </w:r>
    </w:p>
    <w:p w14:paraId="4B1B8E3C" w14:textId="3D323FE9" w:rsidR="006A598E" w:rsidRDefault="006A598E" w:rsidP="00145BB8">
      <w:pPr>
        <w:pStyle w:val="ListParagraph"/>
        <w:numPr>
          <w:ilvl w:val="1"/>
          <w:numId w:val="1"/>
        </w:numPr>
      </w:pPr>
      <w:r>
        <w:t>Rufa Red Knot – Threatened</w:t>
      </w:r>
    </w:p>
    <w:p w14:paraId="456AAF03" w14:textId="061583D8" w:rsidR="006A598E" w:rsidRDefault="006A598E" w:rsidP="00145BB8">
      <w:pPr>
        <w:pStyle w:val="ListParagraph"/>
        <w:numPr>
          <w:ilvl w:val="1"/>
          <w:numId w:val="1"/>
        </w:numPr>
      </w:pPr>
      <w:r>
        <w:t>Salamander Mussel – Proposed Endangered</w:t>
      </w:r>
    </w:p>
    <w:p w14:paraId="624B65F0" w14:textId="6D10BA62" w:rsidR="006A598E" w:rsidRDefault="006A598E" w:rsidP="00145BB8">
      <w:pPr>
        <w:pStyle w:val="ListParagraph"/>
        <w:numPr>
          <w:ilvl w:val="1"/>
          <w:numId w:val="1"/>
        </w:numPr>
      </w:pPr>
      <w:r>
        <w:t>Suckley’s Cuckoo Bumble</w:t>
      </w:r>
      <w:r w:rsidR="0081208D">
        <w:t xml:space="preserve"> B</w:t>
      </w:r>
      <w:r>
        <w:t>ee – Proposed Endangered</w:t>
      </w:r>
    </w:p>
    <w:p w14:paraId="08A665CB" w14:textId="26FAE73C" w:rsidR="006A598E" w:rsidRPr="00A02497" w:rsidRDefault="006A598E"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39C4D4B5" w:rsidR="00A02497" w:rsidRDefault="006A598E" w:rsidP="00DB72B5">
      <w:pPr>
        <w:pStyle w:val="ListParagraph"/>
        <w:numPr>
          <w:ilvl w:val="1"/>
          <w:numId w:val="1"/>
        </w:numPr>
      </w:pPr>
      <w:r>
        <w:t>American Ginseng – Threatened</w:t>
      </w:r>
    </w:p>
    <w:p w14:paraId="6E144C91" w14:textId="23AF6C49" w:rsidR="006A598E" w:rsidRDefault="006A598E" w:rsidP="00DB72B5">
      <w:pPr>
        <w:pStyle w:val="ListParagraph"/>
        <w:numPr>
          <w:ilvl w:val="1"/>
          <w:numId w:val="1"/>
        </w:numPr>
      </w:pPr>
      <w:r>
        <w:t>Lake Sturgeon – Threatened</w:t>
      </w:r>
    </w:p>
    <w:p w14:paraId="59851773" w14:textId="60657FC1" w:rsidR="006A598E" w:rsidRDefault="006A598E" w:rsidP="00DB72B5">
      <w:pPr>
        <w:pStyle w:val="ListParagraph"/>
        <w:numPr>
          <w:ilvl w:val="1"/>
          <w:numId w:val="1"/>
        </w:numPr>
      </w:pPr>
      <w:r>
        <w:t>Northern Long-eared Bat – Endangered</w:t>
      </w:r>
    </w:p>
    <w:p w14:paraId="535EEE13" w14:textId="1EFDC8A1" w:rsidR="006A598E" w:rsidRDefault="006A598E" w:rsidP="00DB72B5">
      <w:pPr>
        <w:pStyle w:val="ListParagraph"/>
        <w:numPr>
          <w:ilvl w:val="1"/>
          <w:numId w:val="1"/>
        </w:numPr>
      </w:pPr>
      <w:r>
        <w:t>Pallid Sturgeon – Endangered</w:t>
      </w:r>
    </w:p>
    <w:p w14:paraId="5258BB47" w14:textId="3ECCDAC6" w:rsidR="006A598E" w:rsidRPr="00A02497" w:rsidRDefault="006A598E" w:rsidP="00DB72B5">
      <w:pPr>
        <w:pStyle w:val="ListParagraph"/>
        <w:numPr>
          <w:ilvl w:val="1"/>
          <w:numId w:val="1"/>
        </w:numPr>
      </w:pPr>
      <w:r>
        <w:t xml:space="preserve">Sturgeon Chub – Endangered </w:t>
      </w:r>
    </w:p>
    <w:p w14:paraId="57DD0501" w14:textId="2082DAEC" w:rsidR="00AD1C89" w:rsidRPr="00A02497" w:rsidRDefault="00AD1C89" w:rsidP="00AD1C89">
      <w:pPr>
        <w:pStyle w:val="ListParagraph"/>
        <w:numPr>
          <w:ilvl w:val="0"/>
          <w:numId w:val="1"/>
        </w:numPr>
      </w:pPr>
      <w:r w:rsidRPr="0081208D">
        <w:rPr>
          <w:b/>
          <w:bCs/>
        </w:rPr>
        <w:t>No</w:t>
      </w:r>
      <w:r w:rsidRPr="00A02497">
        <w:t xml:space="preserve"> critical habitat identified</w:t>
      </w:r>
    </w:p>
    <w:p w14:paraId="1247740B" w14:textId="68AEE0EE"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35CB307F"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22378652" w:rsidR="00E67A73" w:rsidRPr="00031676" w:rsidRDefault="00E67A73" w:rsidP="00366122">
      <w:pPr>
        <w:pStyle w:val="ListParagraph"/>
        <w:numPr>
          <w:ilvl w:val="0"/>
          <w:numId w:val="1"/>
        </w:numPr>
      </w:pPr>
      <w:r w:rsidRPr="00031676">
        <w:t xml:space="preserve">There are </w:t>
      </w:r>
      <w:r w:rsidR="0081208D">
        <w:t>Zone A, Zone AE, and Zone X (</w:t>
      </w:r>
      <w:r w:rsidRPr="00031676">
        <w:t>100-year</w:t>
      </w:r>
      <w:r w:rsidR="0081208D">
        <w:t>/1%</w:t>
      </w:r>
      <w:r w:rsidRPr="00031676">
        <w:t xml:space="preserve"> and 500-year</w:t>
      </w:r>
      <w:r w:rsidR="0081208D">
        <w:t>/</w:t>
      </w:r>
      <w:r w:rsidRPr="00031676">
        <w:t>0.2% Annual Chance) floodplains within the DPA</w:t>
      </w:r>
    </w:p>
    <w:p w14:paraId="38303B2A" w14:textId="361A3AAA" w:rsidR="00E67A73" w:rsidRPr="00031676" w:rsidRDefault="00E67A73" w:rsidP="00366122">
      <w:pPr>
        <w:pStyle w:val="ListParagraph"/>
        <w:numPr>
          <w:ilvl w:val="0"/>
          <w:numId w:val="1"/>
        </w:numPr>
      </w:pPr>
      <w:r w:rsidRPr="00031676">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7494CD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C2779C8" w:rsidR="00F53D7A" w:rsidRPr="004D6116" w:rsidRDefault="00CF34FE" w:rsidP="00924DE2">
      <w:pPr>
        <w:pStyle w:val="ListParagraph"/>
        <w:numPr>
          <w:ilvl w:val="0"/>
          <w:numId w:val="1"/>
        </w:numPr>
      </w:pPr>
      <w:r>
        <w:t xml:space="preserve">There are </w:t>
      </w:r>
      <w:r w:rsidR="0081208D" w:rsidRPr="0081208D">
        <w:rPr>
          <w:b/>
          <w:bCs/>
        </w:rPr>
        <w:t>multiple</w:t>
      </w:r>
      <w:r w:rsidR="0081208D">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728CCFB" w:rsidR="00875F11" w:rsidRPr="007664EC" w:rsidRDefault="00875F11" w:rsidP="00924DE2">
      <w:pPr>
        <w:pStyle w:val="ListParagraph"/>
        <w:numPr>
          <w:ilvl w:val="0"/>
          <w:numId w:val="1"/>
        </w:numPr>
      </w:pPr>
      <w:r w:rsidRPr="007664EC">
        <w:t xml:space="preserve">There are </w:t>
      </w:r>
      <w:r w:rsidR="00031676" w:rsidRPr="007664EC">
        <w:t>6</w:t>
      </w:r>
      <w:r w:rsidRPr="007664EC">
        <w:t xml:space="preserve"> impaired waters within the DPA</w:t>
      </w:r>
    </w:p>
    <w:p w14:paraId="3E0A233A" w14:textId="034CA72F" w:rsidR="00875F11" w:rsidRPr="007664EC" w:rsidRDefault="00031676" w:rsidP="00875F11">
      <w:pPr>
        <w:pStyle w:val="ListParagraph"/>
        <w:numPr>
          <w:ilvl w:val="1"/>
          <w:numId w:val="1"/>
        </w:numPr>
      </w:pPr>
      <w:r w:rsidRPr="007664EC">
        <w:t xml:space="preserve">Big Papillion Creek </w:t>
      </w:r>
      <w:r w:rsidRPr="0081208D">
        <w:rPr>
          <w:b/>
          <w:bCs/>
        </w:rPr>
        <w:t>is not</w:t>
      </w:r>
      <w:r w:rsidRPr="007664EC">
        <w:t xml:space="preserve"> 303d listed. Impaired for Recreation</w:t>
      </w:r>
    </w:p>
    <w:p w14:paraId="1E72E126" w14:textId="2EB65C10" w:rsidR="00031676" w:rsidRPr="007664EC" w:rsidRDefault="00031676" w:rsidP="00875F11">
      <w:pPr>
        <w:pStyle w:val="ListParagraph"/>
        <w:numPr>
          <w:ilvl w:val="1"/>
          <w:numId w:val="1"/>
        </w:numPr>
      </w:pPr>
      <w:r w:rsidRPr="007664EC">
        <w:t xml:space="preserve">Thomas Creek </w:t>
      </w:r>
      <w:r w:rsidRPr="0081208D">
        <w:rPr>
          <w:b/>
          <w:bCs/>
        </w:rPr>
        <w:t>is</w:t>
      </w:r>
      <w:r w:rsidRPr="007664EC">
        <w:t xml:space="preserve"> 303d listed. Impaired for Aquatic Life</w:t>
      </w:r>
    </w:p>
    <w:p w14:paraId="2B7A7F33" w14:textId="24F6AF2D" w:rsidR="00031676" w:rsidRPr="007664EC" w:rsidRDefault="00031676" w:rsidP="00875F11">
      <w:pPr>
        <w:pStyle w:val="ListParagraph"/>
        <w:numPr>
          <w:ilvl w:val="1"/>
          <w:numId w:val="1"/>
        </w:numPr>
      </w:pPr>
      <w:r w:rsidRPr="007664EC">
        <w:t xml:space="preserve">Ponca Creek </w:t>
      </w:r>
      <w:r w:rsidRPr="0081208D">
        <w:rPr>
          <w:b/>
          <w:bCs/>
        </w:rPr>
        <w:t>is</w:t>
      </w:r>
      <w:r w:rsidRPr="007664EC">
        <w:t xml:space="preserve"> 303d listed. Impaired for Aquatic Life</w:t>
      </w:r>
    </w:p>
    <w:p w14:paraId="4CBD9CB1" w14:textId="26AB2844" w:rsidR="00031676" w:rsidRPr="007664EC" w:rsidRDefault="00031676" w:rsidP="00875F11">
      <w:pPr>
        <w:pStyle w:val="ListParagraph"/>
        <w:numPr>
          <w:ilvl w:val="1"/>
          <w:numId w:val="1"/>
        </w:numPr>
      </w:pPr>
      <w:r w:rsidRPr="007664EC">
        <w:t xml:space="preserve">Missouri River </w:t>
      </w:r>
      <w:r w:rsidRPr="0081208D">
        <w:rPr>
          <w:b/>
          <w:bCs/>
        </w:rPr>
        <w:t>is</w:t>
      </w:r>
      <w:r w:rsidRPr="007664EC">
        <w:t xml:space="preserve"> 303d listed. Impaired for Aquatic Life and Recreation</w:t>
      </w:r>
    </w:p>
    <w:p w14:paraId="3DBA0711" w14:textId="0F348728" w:rsidR="00031676" w:rsidRPr="007664EC" w:rsidRDefault="00031676" w:rsidP="00875F11">
      <w:pPr>
        <w:pStyle w:val="ListParagraph"/>
        <w:numPr>
          <w:ilvl w:val="1"/>
          <w:numId w:val="1"/>
        </w:numPr>
      </w:pPr>
      <w:r w:rsidRPr="007664EC">
        <w:t xml:space="preserve">Glenn Cunningham Lake (Site No. 11) </w:t>
      </w:r>
      <w:r w:rsidRPr="0081208D">
        <w:rPr>
          <w:b/>
          <w:bCs/>
        </w:rPr>
        <w:t>is</w:t>
      </w:r>
      <w:r w:rsidRPr="007664EC">
        <w:t xml:space="preserve"> 303d listed. Impaired for Aquatic Life</w:t>
      </w:r>
    </w:p>
    <w:p w14:paraId="789D1B94" w14:textId="6D31C3D3" w:rsidR="00031676" w:rsidRPr="007664EC" w:rsidRDefault="00031676" w:rsidP="00875F11">
      <w:pPr>
        <w:pStyle w:val="ListParagraph"/>
        <w:numPr>
          <w:ilvl w:val="1"/>
          <w:numId w:val="1"/>
        </w:numPr>
      </w:pPr>
      <w:r w:rsidRPr="007664EC">
        <w:t xml:space="preserve">Prairie View Lake </w:t>
      </w:r>
      <w:r w:rsidRPr="0081208D">
        <w:rPr>
          <w:b/>
          <w:bCs/>
        </w:rPr>
        <w:t>is</w:t>
      </w:r>
      <w:r w:rsidRPr="007664EC">
        <w:t xml:space="preserve"> 303d listed. Impaired for Aquatic Life</w:t>
      </w:r>
    </w:p>
    <w:p w14:paraId="12CF310D" w14:textId="29325BA2" w:rsidR="00CF34FE" w:rsidRPr="007664EC" w:rsidRDefault="00CF34FE" w:rsidP="00924DE2">
      <w:pPr>
        <w:pStyle w:val="ListParagraph"/>
        <w:numPr>
          <w:ilvl w:val="0"/>
          <w:numId w:val="1"/>
        </w:numPr>
      </w:pPr>
      <w:r w:rsidRPr="007664EC">
        <w:t xml:space="preserve">There </w:t>
      </w:r>
      <w:r w:rsidR="00031676" w:rsidRPr="007664EC">
        <w:t>is 1</w:t>
      </w:r>
      <w:r w:rsidRPr="007664EC">
        <w:t xml:space="preserve"> Wellhead Protection Area within the DPA</w:t>
      </w:r>
    </w:p>
    <w:p w14:paraId="314A39C0" w14:textId="292B08E1" w:rsidR="007664EC" w:rsidRPr="0081208D" w:rsidRDefault="00031676" w:rsidP="00FB24F9">
      <w:pPr>
        <w:pStyle w:val="ListParagraph"/>
        <w:numPr>
          <w:ilvl w:val="1"/>
          <w:numId w:val="1"/>
        </w:numPr>
      </w:pPr>
      <w:r w:rsidRPr="007664EC">
        <w:t>West Military Water Company (NE3105506)</w:t>
      </w:r>
    </w:p>
    <w:p w14:paraId="5868440C" w14:textId="49C8A40C"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4AC29186" w:rsidR="00F84495" w:rsidRDefault="00031676" w:rsidP="00031676">
      <w:pPr>
        <w:pStyle w:val="ListParagraph"/>
        <w:numPr>
          <w:ilvl w:val="0"/>
          <w:numId w:val="1"/>
        </w:numPr>
      </w:pPr>
      <w:r>
        <w:t>The</w:t>
      </w:r>
      <w:r w:rsidR="0081208D">
        <w:t>re is 1 Navigable Waterway Network within</w:t>
      </w:r>
      <w:r>
        <w:t xml:space="preserve"> the DPA</w:t>
      </w:r>
    </w:p>
    <w:p w14:paraId="62DA22A5" w14:textId="693CAF79" w:rsidR="0081208D" w:rsidRDefault="0081208D" w:rsidP="0081208D">
      <w:pPr>
        <w:pStyle w:val="ListParagraph"/>
        <w:numPr>
          <w:ilvl w:val="1"/>
          <w:numId w:val="1"/>
        </w:numPr>
      </w:pPr>
      <w:r>
        <w:t>Missouri River</w:t>
      </w:r>
    </w:p>
    <w:p w14:paraId="430B9993" w14:textId="31D6B67A" w:rsidR="00031676" w:rsidRDefault="00031676" w:rsidP="00031676">
      <w:pPr>
        <w:pStyle w:val="ListParagraph"/>
        <w:numPr>
          <w:ilvl w:val="0"/>
          <w:numId w:val="1"/>
        </w:numPr>
      </w:pPr>
      <w:r>
        <w:t xml:space="preserve">There </w:t>
      </w:r>
      <w:r w:rsidR="0081208D">
        <w:t xml:space="preserve">are 3 </w:t>
      </w:r>
      <w:r>
        <w:t xml:space="preserve">USACE </w:t>
      </w:r>
      <w:r w:rsidR="0081208D">
        <w:t>properties</w:t>
      </w:r>
      <w:r>
        <w:t xml:space="preserve"> within the DPA</w:t>
      </w:r>
    </w:p>
    <w:p w14:paraId="403C0D7A" w14:textId="5B80356A" w:rsidR="00031676" w:rsidRDefault="00031676" w:rsidP="00031676">
      <w:pPr>
        <w:pStyle w:val="ListParagraph"/>
        <w:numPr>
          <w:ilvl w:val="1"/>
          <w:numId w:val="1"/>
        </w:numPr>
      </w:pPr>
      <w:r>
        <w:t xml:space="preserve">Glenn Cunningham Recreation Area </w:t>
      </w:r>
    </w:p>
    <w:p w14:paraId="5B234008" w14:textId="6742FC59" w:rsidR="007664EC" w:rsidRDefault="007664EC" w:rsidP="00031676">
      <w:pPr>
        <w:pStyle w:val="ListParagraph"/>
        <w:numPr>
          <w:ilvl w:val="1"/>
          <w:numId w:val="1"/>
        </w:numPr>
      </w:pPr>
      <w:r>
        <w:lastRenderedPageBreak/>
        <w:t>Williams Brothers Pipeline Levee</w:t>
      </w:r>
    </w:p>
    <w:p w14:paraId="4B340E0C" w14:textId="608E17B8" w:rsidR="00DB72B5" w:rsidRDefault="007664EC" w:rsidP="0052399E">
      <w:pPr>
        <w:pStyle w:val="ListParagraph"/>
        <w:numPr>
          <w:ilvl w:val="1"/>
          <w:numId w:val="1"/>
        </w:numPr>
      </w:pPr>
      <w:r>
        <w:t>Standing Bear Recreation Area</w:t>
      </w:r>
    </w:p>
    <w:p w14:paraId="0092C269" w14:textId="09214B61" w:rsidR="0081208D" w:rsidRDefault="0081208D" w:rsidP="0081208D">
      <w:pPr>
        <w:pStyle w:val="ListParagraph"/>
        <w:numPr>
          <w:ilvl w:val="0"/>
          <w:numId w:val="1"/>
        </w:numPr>
      </w:pPr>
      <w:r>
        <w:t>There are 2 Dams within the DPA</w:t>
      </w:r>
    </w:p>
    <w:p w14:paraId="346C4229" w14:textId="1A345A11" w:rsidR="0081208D" w:rsidRDefault="0081208D" w:rsidP="0081208D">
      <w:pPr>
        <w:pStyle w:val="ListParagraph"/>
        <w:numPr>
          <w:ilvl w:val="1"/>
          <w:numId w:val="1"/>
        </w:numPr>
      </w:pPr>
      <w:r>
        <w:t>Glenn Cunningham Dam</w:t>
      </w:r>
    </w:p>
    <w:p w14:paraId="5C93C644" w14:textId="2BE13899" w:rsidR="0081208D" w:rsidRDefault="0081208D" w:rsidP="0081208D">
      <w:pPr>
        <w:pStyle w:val="ListParagraph"/>
        <w:numPr>
          <w:ilvl w:val="1"/>
          <w:numId w:val="1"/>
        </w:numPr>
      </w:pPr>
      <w:r>
        <w:t>Glen</w:t>
      </w:r>
      <w:r w:rsidR="00C75AAC">
        <w:t>n</w:t>
      </w:r>
      <w:r>
        <w:t xml:space="preserve"> </w:t>
      </w:r>
      <w:r w:rsidR="00C75AAC">
        <w:t>Cunningham</w:t>
      </w:r>
      <w:r>
        <w:t xml:space="preserve"> Dam – Williams Brothers Pipeline Levee</w:t>
      </w:r>
    </w:p>
    <w:p w14:paraId="10744270" w14:textId="40D257F5" w:rsidR="0081208D" w:rsidRDefault="0081208D" w:rsidP="0081208D">
      <w:pPr>
        <w:pStyle w:val="ListParagraph"/>
        <w:numPr>
          <w:ilvl w:val="0"/>
          <w:numId w:val="1"/>
        </w:numPr>
      </w:pPr>
      <w:r>
        <w:t>There is 1 Federal Real Property within the DPA</w:t>
      </w:r>
    </w:p>
    <w:p w14:paraId="0DDC8411" w14:textId="77777777" w:rsidR="0081208D" w:rsidRDefault="0081208D" w:rsidP="0081208D">
      <w:r>
        <w:rPr>
          <w:b/>
          <w:bCs/>
          <w:u w:val="single"/>
        </w:rPr>
        <w:t>Airfields</w:t>
      </w:r>
      <w:r>
        <w:rPr>
          <w:b/>
          <w:bCs/>
          <w:u w:val="single"/>
        </w:rPr>
        <w:br/>
      </w:r>
      <w:hyperlink r:id="rId17" w:history="1">
        <w:r>
          <w:rPr>
            <w:rStyle w:val="Hyperlink"/>
          </w:rPr>
          <w:t>FAA - Airports</w:t>
        </w:r>
      </w:hyperlink>
    </w:p>
    <w:p w14:paraId="5FC34901" w14:textId="7D27F933" w:rsidR="0081208D" w:rsidRDefault="0081208D" w:rsidP="00EC011E">
      <w:pPr>
        <w:numPr>
          <w:ilvl w:val="0"/>
          <w:numId w:val="1"/>
        </w:numPr>
        <w:spacing w:after="0" w:line="276" w:lineRule="auto"/>
      </w:pPr>
      <w:r>
        <w:t>There is 1 airfield within the DPA</w:t>
      </w:r>
    </w:p>
    <w:p w14:paraId="0EBF6BF0" w14:textId="79B629CD" w:rsidR="0081208D" w:rsidRDefault="0081208D" w:rsidP="0081208D">
      <w:pPr>
        <w:numPr>
          <w:ilvl w:val="1"/>
          <w:numId w:val="1"/>
        </w:numPr>
        <w:spacing w:line="276" w:lineRule="auto"/>
      </w:pPr>
      <w:r>
        <w:t>North Omaha – 91NE</w:t>
      </w:r>
    </w:p>
    <w:p w14:paraId="77428C7E" w14:textId="77777777" w:rsidR="007664EC" w:rsidRDefault="007664EC" w:rsidP="007664EC">
      <w:pPr>
        <w:pStyle w:val="ListParagraph"/>
        <w:ind w:left="1440"/>
      </w:pPr>
    </w:p>
    <w:p w14:paraId="06F07F44" w14:textId="77777777" w:rsidR="00EC011E" w:rsidRDefault="00EC011E" w:rsidP="007664EC">
      <w:pPr>
        <w:pStyle w:val="ListParagraph"/>
        <w:ind w:left="1440"/>
      </w:pPr>
    </w:p>
    <w:p w14:paraId="1A297D81" w14:textId="77777777" w:rsidR="00EC011E" w:rsidRDefault="00EC011E" w:rsidP="007664EC">
      <w:pPr>
        <w:pStyle w:val="ListParagraph"/>
        <w:ind w:left="1440"/>
      </w:pPr>
    </w:p>
    <w:p w14:paraId="2A2FB595" w14:textId="77777777" w:rsidR="00EC011E" w:rsidRDefault="00EC011E" w:rsidP="007664EC">
      <w:pPr>
        <w:pStyle w:val="ListParagraph"/>
        <w:ind w:left="1440"/>
      </w:pPr>
    </w:p>
    <w:p w14:paraId="120B39C9" w14:textId="77777777" w:rsidR="00EC011E" w:rsidRDefault="00EC011E" w:rsidP="007664EC">
      <w:pPr>
        <w:pStyle w:val="ListParagraph"/>
        <w:ind w:left="1440"/>
      </w:pPr>
    </w:p>
    <w:p w14:paraId="537939DF" w14:textId="77777777" w:rsidR="00EC011E" w:rsidRDefault="00EC011E" w:rsidP="007664EC">
      <w:pPr>
        <w:pStyle w:val="ListParagraph"/>
        <w:ind w:left="1440"/>
      </w:pPr>
    </w:p>
    <w:p w14:paraId="6B341C66" w14:textId="77777777" w:rsidR="00EC011E" w:rsidRDefault="00EC011E" w:rsidP="007664EC">
      <w:pPr>
        <w:pStyle w:val="ListParagraph"/>
        <w:ind w:left="1440"/>
      </w:pPr>
    </w:p>
    <w:p w14:paraId="2AEF6E98" w14:textId="77777777" w:rsidR="00EC011E" w:rsidRDefault="00EC011E" w:rsidP="007664EC">
      <w:pPr>
        <w:pStyle w:val="ListParagraph"/>
        <w:ind w:left="1440"/>
      </w:pPr>
    </w:p>
    <w:p w14:paraId="4AAA282F" w14:textId="77777777" w:rsidR="00EC011E" w:rsidRDefault="00EC011E" w:rsidP="007664EC">
      <w:pPr>
        <w:pStyle w:val="ListParagraph"/>
        <w:ind w:left="1440"/>
      </w:pPr>
    </w:p>
    <w:p w14:paraId="7E1AEAE4" w14:textId="77777777" w:rsidR="00EC011E" w:rsidRDefault="00EC011E" w:rsidP="007664EC">
      <w:pPr>
        <w:pStyle w:val="ListParagraph"/>
        <w:ind w:left="1440"/>
      </w:pPr>
    </w:p>
    <w:p w14:paraId="70E6FB23" w14:textId="77777777" w:rsidR="00EC011E" w:rsidRDefault="00EC011E" w:rsidP="007664EC">
      <w:pPr>
        <w:pStyle w:val="ListParagraph"/>
        <w:ind w:left="1440"/>
      </w:pPr>
    </w:p>
    <w:p w14:paraId="15BD5892" w14:textId="77777777" w:rsidR="00EC011E" w:rsidRDefault="00EC011E" w:rsidP="007664EC">
      <w:pPr>
        <w:pStyle w:val="ListParagraph"/>
        <w:ind w:left="1440"/>
      </w:pPr>
    </w:p>
    <w:p w14:paraId="1BEB99E5" w14:textId="77777777" w:rsidR="00EC011E" w:rsidRDefault="00EC011E" w:rsidP="007664EC">
      <w:pPr>
        <w:pStyle w:val="ListParagraph"/>
        <w:ind w:left="1440"/>
      </w:pPr>
    </w:p>
    <w:p w14:paraId="7BD3C37C" w14:textId="77777777" w:rsidR="00EC011E" w:rsidRDefault="00EC011E" w:rsidP="007664EC">
      <w:pPr>
        <w:pStyle w:val="ListParagraph"/>
        <w:ind w:left="1440"/>
      </w:pPr>
    </w:p>
    <w:p w14:paraId="30F75B72" w14:textId="77777777" w:rsidR="00EC011E" w:rsidRDefault="00EC011E" w:rsidP="007664EC">
      <w:pPr>
        <w:pStyle w:val="ListParagraph"/>
        <w:ind w:left="1440"/>
      </w:pPr>
    </w:p>
    <w:p w14:paraId="5B76F98D" w14:textId="77777777" w:rsidR="00EC011E" w:rsidRDefault="00EC011E" w:rsidP="007664EC">
      <w:pPr>
        <w:pStyle w:val="ListParagraph"/>
        <w:ind w:left="1440"/>
      </w:pPr>
    </w:p>
    <w:p w14:paraId="71F8A42D" w14:textId="77777777" w:rsidR="00EC011E" w:rsidRDefault="00EC011E" w:rsidP="007664EC">
      <w:pPr>
        <w:pStyle w:val="ListParagraph"/>
        <w:ind w:left="1440"/>
      </w:pPr>
    </w:p>
    <w:p w14:paraId="46E05337" w14:textId="77777777" w:rsidR="00EC011E" w:rsidRDefault="00EC011E" w:rsidP="007664EC">
      <w:pPr>
        <w:pStyle w:val="ListParagraph"/>
        <w:ind w:left="1440"/>
      </w:pPr>
    </w:p>
    <w:p w14:paraId="419F875E" w14:textId="77777777" w:rsidR="00EC011E" w:rsidRDefault="00EC011E" w:rsidP="007664EC">
      <w:pPr>
        <w:pStyle w:val="ListParagraph"/>
        <w:ind w:left="1440"/>
      </w:pPr>
    </w:p>
    <w:p w14:paraId="7BDCD0FF" w14:textId="77777777" w:rsidR="00EC011E" w:rsidRDefault="00EC011E" w:rsidP="007664EC">
      <w:pPr>
        <w:pStyle w:val="ListParagraph"/>
        <w:ind w:left="1440"/>
      </w:pPr>
    </w:p>
    <w:p w14:paraId="0E280782" w14:textId="77777777" w:rsidR="00EC011E" w:rsidRDefault="00EC011E" w:rsidP="007664EC">
      <w:pPr>
        <w:pStyle w:val="ListParagraph"/>
        <w:ind w:left="1440"/>
      </w:pPr>
    </w:p>
    <w:p w14:paraId="1E98B356" w14:textId="77777777" w:rsidR="00EC011E" w:rsidRDefault="00EC011E" w:rsidP="007664EC">
      <w:pPr>
        <w:pStyle w:val="ListParagraph"/>
        <w:ind w:left="1440"/>
      </w:pPr>
    </w:p>
    <w:p w14:paraId="0EBACDE8" w14:textId="77777777" w:rsidR="00EC011E" w:rsidRDefault="00EC011E" w:rsidP="007664EC">
      <w:pPr>
        <w:pStyle w:val="ListParagraph"/>
        <w:ind w:left="1440"/>
      </w:pPr>
    </w:p>
    <w:p w14:paraId="75DF1F95" w14:textId="77777777" w:rsidR="00EC011E" w:rsidRDefault="00EC011E" w:rsidP="007664EC">
      <w:pPr>
        <w:pStyle w:val="ListParagraph"/>
        <w:ind w:left="1440"/>
      </w:pPr>
    </w:p>
    <w:p w14:paraId="1BF24FA2" w14:textId="77777777" w:rsidR="00EC011E" w:rsidRDefault="00EC011E" w:rsidP="007664EC">
      <w:pPr>
        <w:pStyle w:val="ListParagraph"/>
        <w:ind w:left="1440"/>
      </w:pPr>
    </w:p>
    <w:p w14:paraId="3B6DDEBB" w14:textId="77777777" w:rsidR="00EC011E" w:rsidRDefault="00EC011E" w:rsidP="007664EC">
      <w:pPr>
        <w:pStyle w:val="ListParagraph"/>
        <w:ind w:left="1440"/>
      </w:pP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31676"/>
    <w:rsid w:val="001204FD"/>
    <w:rsid w:val="0013405C"/>
    <w:rsid w:val="00141E96"/>
    <w:rsid w:val="00145BB8"/>
    <w:rsid w:val="001C3F57"/>
    <w:rsid w:val="00213E7B"/>
    <w:rsid w:val="00293F83"/>
    <w:rsid w:val="002F12E3"/>
    <w:rsid w:val="00302F44"/>
    <w:rsid w:val="0031394F"/>
    <w:rsid w:val="00366122"/>
    <w:rsid w:val="003D12F5"/>
    <w:rsid w:val="003F630B"/>
    <w:rsid w:val="004103A2"/>
    <w:rsid w:val="00437673"/>
    <w:rsid w:val="00454B22"/>
    <w:rsid w:val="00476390"/>
    <w:rsid w:val="004D6116"/>
    <w:rsid w:val="00530F11"/>
    <w:rsid w:val="005A4961"/>
    <w:rsid w:val="005B6671"/>
    <w:rsid w:val="005F14F2"/>
    <w:rsid w:val="00626F89"/>
    <w:rsid w:val="006556D9"/>
    <w:rsid w:val="006876D1"/>
    <w:rsid w:val="006A598E"/>
    <w:rsid w:val="007114E4"/>
    <w:rsid w:val="007664EC"/>
    <w:rsid w:val="007F0803"/>
    <w:rsid w:val="007F47C1"/>
    <w:rsid w:val="00804A94"/>
    <w:rsid w:val="0081208D"/>
    <w:rsid w:val="008517CE"/>
    <w:rsid w:val="00875F11"/>
    <w:rsid w:val="008C2C0E"/>
    <w:rsid w:val="008F5655"/>
    <w:rsid w:val="00924DE2"/>
    <w:rsid w:val="009A65DD"/>
    <w:rsid w:val="009E22E7"/>
    <w:rsid w:val="00A02497"/>
    <w:rsid w:val="00A70470"/>
    <w:rsid w:val="00AD1C89"/>
    <w:rsid w:val="00B02D4E"/>
    <w:rsid w:val="00BB640D"/>
    <w:rsid w:val="00BC4B8A"/>
    <w:rsid w:val="00BC5A82"/>
    <w:rsid w:val="00BD1D55"/>
    <w:rsid w:val="00BF2ADD"/>
    <w:rsid w:val="00C376B5"/>
    <w:rsid w:val="00C41D34"/>
    <w:rsid w:val="00C446AA"/>
    <w:rsid w:val="00C7598B"/>
    <w:rsid w:val="00C75AAC"/>
    <w:rsid w:val="00CF0196"/>
    <w:rsid w:val="00CF34FE"/>
    <w:rsid w:val="00D43364"/>
    <w:rsid w:val="00D44D9C"/>
    <w:rsid w:val="00D745E4"/>
    <w:rsid w:val="00DB051F"/>
    <w:rsid w:val="00DB72B5"/>
    <w:rsid w:val="00DC683A"/>
    <w:rsid w:val="00DC7196"/>
    <w:rsid w:val="00E67A73"/>
    <w:rsid w:val="00E9187C"/>
    <w:rsid w:val="00EA0942"/>
    <w:rsid w:val="00EC011E"/>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2025-07-15T14:33:00Z</dcterms:modified>
</cp:coreProperties>
</file>