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64809775" w:rsidR="002F12E3" w:rsidRDefault="00F21A06" w:rsidP="00C376B5">
      <w:pPr>
        <w:pStyle w:val="Title"/>
      </w:pPr>
      <w:r>
        <w:t xml:space="preserve">DPA </w:t>
      </w:r>
      <w:r w:rsidR="00CD03D8">
        <w:t>T12-02</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2B8D670A" w:rsidR="00A70470" w:rsidRPr="00C27A51" w:rsidRDefault="004E3886" w:rsidP="00A70470">
      <w:pPr>
        <w:pStyle w:val="ListParagraph"/>
        <w:numPr>
          <w:ilvl w:val="0"/>
          <w:numId w:val="1"/>
        </w:numPr>
      </w:pPr>
      <w:r>
        <w:t xml:space="preserve">The </w:t>
      </w:r>
      <w:r w:rsidR="00BD0661">
        <w:t xml:space="preserve">Lewis and </w:t>
      </w:r>
      <w:r w:rsidR="00A70470" w:rsidRPr="00C27A51">
        <w:t xml:space="preserve">Trail </w:t>
      </w:r>
      <w:r w:rsidR="00BD0661">
        <w:t xml:space="preserve">is </w:t>
      </w:r>
      <w:r w:rsidR="00A70470" w:rsidRPr="00C27A51">
        <w:t>within the DPA</w:t>
      </w:r>
    </w:p>
    <w:p w14:paraId="7BF5D626" w14:textId="1CBDC8D5" w:rsidR="00A70470" w:rsidRPr="00AD15DD" w:rsidRDefault="00A70470" w:rsidP="00A70470">
      <w:pPr>
        <w:pStyle w:val="ListParagraph"/>
        <w:numPr>
          <w:ilvl w:val="0"/>
          <w:numId w:val="1"/>
        </w:numPr>
      </w:pPr>
      <w:r w:rsidRPr="00AD15DD">
        <w:t>There are</w:t>
      </w:r>
      <w:r w:rsidR="003E1ED6">
        <w:t xml:space="preserve"> </w:t>
      </w:r>
      <w:r w:rsidR="003E1ED6" w:rsidRPr="004E3886">
        <w:rPr>
          <w:b/>
          <w:bCs/>
        </w:rPr>
        <w:t>multiple</w:t>
      </w:r>
      <w:r w:rsidRPr="00AD15DD">
        <w:t xml:space="preserve"> National Register of Historic Places resources </w:t>
      </w:r>
      <w:r w:rsidR="004E3886">
        <w:t xml:space="preserve">and 2 Historic Districts </w:t>
      </w:r>
      <w:r w:rsidRPr="00AD15DD">
        <w:t>within the DPA</w:t>
      </w:r>
    </w:p>
    <w:p w14:paraId="0AF6E475" w14:textId="2EC6D527" w:rsidR="00F21A06" w:rsidRPr="006876D1" w:rsidRDefault="00786BED" w:rsidP="00F21A06">
      <w:pPr>
        <w:pStyle w:val="ListParagraph"/>
        <w:numPr>
          <w:ilvl w:val="0"/>
          <w:numId w:val="1"/>
        </w:numPr>
      </w:pPr>
      <w:r>
        <w:t>9</w:t>
      </w:r>
      <w:r w:rsidR="00F21A06" w:rsidRPr="006876D1">
        <w:t xml:space="preserve"> Tribes have interest in </w:t>
      </w:r>
      <w:r w:rsidR="000D09E2">
        <w:t>Nemaha and Otoe Counties</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425A1653" w14:textId="5D0450A4" w:rsidR="006876D1" w:rsidRDefault="000D09E2" w:rsidP="00F21A06">
      <w:pPr>
        <w:pStyle w:val="ListParagraph"/>
        <w:numPr>
          <w:ilvl w:val="1"/>
          <w:numId w:val="1"/>
        </w:numPr>
      </w:pPr>
      <w:r>
        <w:t>Iowa Tribe of Kansas and Nebraska</w:t>
      </w:r>
    </w:p>
    <w:p w14:paraId="6E02BBC8" w14:textId="14B69048" w:rsidR="000D09E2" w:rsidRDefault="000D09E2" w:rsidP="00F21A06">
      <w:pPr>
        <w:pStyle w:val="ListParagraph"/>
        <w:numPr>
          <w:ilvl w:val="1"/>
          <w:numId w:val="1"/>
        </w:numPr>
      </w:pPr>
      <w:r>
        <w:t>Iowa Tribe of Oklahoma</w:t>
      </w:r>
    </w:p>
    <w:p w14:paraId="6C49E15B" w14:textId="6705B569" w:rsidR="000D09E2" w:rsidRDefault="000D09E2" w:rsidP="00F21A06">
      <w:pPr>
        <w:pStyle w:val="ListParagraph"/>
        <w:numPr>
          <w:ilvl w:val="1"/>
          <w:numId w:val="1"/>
        </w:numPr>
      </w:pPr>
      <w:r>
        <w:t>Omaha Tribe of Nebraska</w:t>
      </w:r>
    </w:p>
    <w:p w14:paraId="5B248CCF" w14:textId="0B50EE73" w:rsidR="000D09E2" w:rsidRDefault="000D09E2" w:rsidP="00F21A06">
      <w:pPr>
        <w:pStyle w:val="ListParagraph"/>
        <w:numPr>
          <w:ilvl w:val="1"/>
          <w:numId w:val="1"/>
        </w:numPr>
      </w:pPr>
      <w:r>
        <w:t>Otoe-Missouria Tribe of Indians, Oklahoma</w:t>
      </w:r>
    </w:p>
    <w:p w14:paraId="1C4C4DCB" w14:textId="01D58A0F" w:rsidR="000D09E2" w:rsidRDefault="000D09E2" w:rsidP="00F21A06">
      <w:pPr>
        <w:pStyle w:val="ListParagraph"/>
        <w:numPr>
          <w:ilvl w:val="1"/>
          <w:numId w:val="1"/>
        </w:numPr>
      </w:pPr>
      <w:r>
        <w:t>Sac &amp; Fox Nation of Missouri in Kansas and Nebraska</w:t>
      </w:r>
    </w:p>
    <w:p w14:paraId="32A01618" w14:textId="7C639B31" w:rsidR="000D09E2" w:rsidRDefault="000D09E2" w:rsidP="00F21A06">
      <w:pPr>
        <w:pStyle w:val="ListParagraph"/>
        <w:numPr>
          <w:ilvl w:val="1"/>
          <w:numId w:val="1"/>
        </w:numPr>
      </w:pPr>
      <w:r>
        <w:t>Sac &amp; Fox Nation, Oklahoma</w:t>
      </w:r>
    </w:p>
    <w:p w14:paraId="4E7DF8FF" w14:textId="4C5A550F" w:rsidR="000D09E2" w:rsidRPr="006876D1" w:rsidRDefault="000D09E2" w:rsidP="00F21A06">
      <w:pPr>
        <w:pStyle w:val="ListParagraph"/>
        <w:numPr>
          <w:ilvl w:val="1"/>
          <w:numId w:val="1"/>
        </w:numPr>
      </w:pPr>
      <w:r>
        <w:t>Sac &amp; Fox Nation Tribe of the Mississippi in Iowa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3E8A14D1" w14:textId="567FAED9" w:rsidR="00786BED" w:rsidRDefault="00786BED" w:rsidP="00145BB8">
      <w:pPr>
        <w:pStyle w:val="ListParagraph"/>
        <w:numPr>
          <w:ilvl w:val="1"/>
          <w:numId w:val="1"/>
        </w:numPr>
      </w:pPr>
      <w:r>
        <w:t>Monarch Butterfly – Proposed Threatened</w:t>
      </w:r>
    </w:p>
    <w:p w14:paraId="3570E5FC" w14:textId="7F44B3F1" w:rsidR="00786BED" w:rsidRDefault="00786BED" w:rsidP="00145BB8">
      <w:pPr>
        <w:pStyle w:val="ListParagraph"/>
        <w:numPr>
          <w:ilvl w:val="1"/>
          <w:numId w:val="1"/>
        </w:numPr>
      </w:pPr>
      <w:r>
        <w:t>Northern Long-</w:t>
      </w:r>
      <w:r w:rsidR="004E3886">
        <w:t>e</w:t>
      </w:r>
      <w:r>
        <w:t>ared Bat – Endangered</w:t>
      </w:r>
    </w:p>
    <w:p w14:paraId="5B2AFD4D" w14:textId="6483B3E9" w:rsidR="00786BED" w:rsidRDefault="00786BED" w:rsidP="00145BB8">
      <w:pPr>
        <w:pStyle w:val="ListParagraph"/>
        <w:numPr>
          <w:ilvl w:val="1"/>
          <w:numId w:val="1"/>
        </w:numPr>
      </w:pPr>
      <w:r>
        <w:t>Pallid Sturgeon – Endangered</w:t>
      </w:r>
    </w:p>
    <w:p w14:paraId="79CE219E" w14:textId="468EA76C" w:rsidR="004E3886" w:rsidRPr="004E3886" w:rsidRDefault="004E3886" w:rsidP="00145BB8">
      <w:pPr>
        <w:pStyle w:val="ListParagraph"/>
        <w:numPr>
          <w:ilvl w:val="1"/>
          <w:numId w:val="1"/>
        </w:numPr>
      </w:pPr>
      <w:r w:rsidRPr="004E3886">
        <w:t xml:space="preserve">Rufa Red Knot – Threatened </w:t>
      </w:r>
    </w:p>
    <w:p w14:paraId="13EAB254" w14:textId="7E42C608" w:rsidR="004E3886" w:rsidRDefault="004E3886" w:rsidP="00145BB8">
      <w:pPr>
        <w:pStyle w:val="ListParagraph"/>
        <w:numPr>
          <w:ilvl w:val="1"/>
          <w:numId w:val="1"/>
        </w:numPr>
      </w:pPr>
      <w:r w:rsidRPr="004E3886">
        <w:t>Salamander Mu</w:t>
      </w:r>
      <w:r>
        <w:t xml:space="preserve">ssel – Proposed Endangered </w:t>
      </w:r>
    </w:p>
    <w:p w14:paraId="31556A1D" w14:textId="2206AD01" w:rsidR="00786BED" w:rsidRDefault="00786BED" w:rsidP="00145BB8">
      <w:pPr>
        <w:pStyle w:val="ListParagraph"/>
        <w:numPr>
          <w:ilvl w:val="1"/>
          <w:numId w:val="1"/>
        </w:numPr>
      </w:pPr>
      <w:r>
        <w:t>Suckley’s Cuckoo Bumble Bee – Proposed Endangered</w:t>
      </w:r>
    </w:p>
    <w:p w14:paraId="0F74CEBD" w14:textId="11985DF3" w:rsidR="00786BED" w:rsidRDefault="00786BED" w:rsidP="00145BB8">
      <w:pPr>
        <w:pStyle w:val="ListParagraph"/>
        <w:numPr>
          <w:ilvl w:val="1"/>
          <w:numId w:val="1"/>
        </w:numPr>
      </w:pPr>
      <w:r>
        <w:t>Tricolored Bat – Proposed Endangered</w:t>
      </w:r>
    </w:p>
    <w:p w14:paraId="79062FD9" w14:textId="541AFC6F" w:rsidR="00786BED" w:rsidRDefault="00786BED" w:rsidP="00145BB8">
      <w:pPr>
        <w:pStyle w:val="ListParagraph"/>
        <w:numPr>
          <w:ilvl w:val="1"/>
          <w:numId w:val="1"/>
        </w:numPr>
      </w:pPr>
      <w:r>
        <w:t>Western Prairie Fringed Orchid – Threatened</w:t>
      </w:r>
    </w:p>
    <w:p w14:paraId="505F24C6" w14:textId="1E519838" w:rsidR="00786BED" w:rsidRPr="00A02497" w:rsidRDefault="00786BED" w:rsidP="00786BED">
      <w:pPr>
        <w:pStyle w:val="ListParagraph"/>
        <w:numPr>
          <w:ilvl w:val="1"/>
          <w:numId w:val="1"/>
        </w:numPr>
      </w:pPr>
      <w:r>
        <w:t>Western Regal Fritillary – Proposed Threatened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487B6889" w:rsidR="00A02497" w:rsidRDefault="008A2304" w:rsidP="00DB72B5">
      <w:pPr>
        <w:pStyle w:val="ListParagraph"/>
        <w:numPr>
          <w:ilvl w:val="1"/>
          <w:numId w:val="1"/>
        </w:numPr>
      </w:pPr>
      <w:r>
        <w:t>American Ginseng – Threatened</w:t>
      </w:r>
    </w:p>
    <w:p w14:paraId="094E20B7" w14:textId="58E8BD97" w:rsidR="008A2304" w:rsidRDefault="008A2304" w:rsidP="00DB72B5">
      <w:pPr>
        <w:pStyle w:val="ListParagraph"/>
        <w:numPr>
          <w:ilvl w:val="1"/>
          <w:numId w:val="1"/>
        </w:numPr>
      </w:pPr>
      <w:r>
        <w:t>Lake Sturgeon – Threatened</w:t>
      </w:r>
    </w:p>
    <w:p w14:paraId="627D1D8A" w14:textId="7C4D34C5" w:rsidR="008A2304" w:rsidRDefault="008A2304" w:rsidP="00DB72B5">
      <w:pPr>
        <w:pStyle w:val="ListParagraph"/>
        <w:numPr>
          <w:ilvl w:val="1"/>
          <w:numId w:val="1"/>
        </w:numPr>
      </w:pPr>
      <w:r>
        <w:t>Northern Long-</w:t>
      </w:r>
      <w:r w:rsidR="004E3886">
        <w:t>e</w:t>
      </w:r>
      <w:r>
        <w:t>ared Bat – Endangered</w:t>
      </w:r>
    </w:p>
    <w:p w14:paraId="7737C7FC" w14:textId="74B34519" w:rsidR="008A2304" w:rsidRDefault="008A2304" w:rsidP="00DB72B5">
      <w:pPr>
        <w:pStyle w:val="ListParagraph"/>
        <w:numPr>
          <w:ilvl w:val="1"/>
          <w:numId w:val="1"/>
        </w:numPr>
      </w:pPr>
      <w:r>
        <w:t>Pallid Sturgeon – Endangered</w:t>
      </w:r>
    </w:p>
    <w:p w14:paraId="61D4B6B7" w14:textId="3938ECAB" w:rsidR="008A2304" w:rsidRDefault="008A2304" w:rsidP="00DB72B5">
      <w:pPr>
        <w:pStyle w:val="ListParagraph"/>
        <w:numPr>
          <w:ilvl w:val="1"/>
          <w:numId w:val="1"/>
        </w:numPr>
      </w:pPr>
      <w:r>
        <w:t>Southern Flying Squirrel – Threatened</w:t>
      </w:r>
    </w:p>
    <w:p w14:paraId="34D2BE44" w14:textId="74C40D2C" w:rsidR="008A2304" w:rsidRDefault="008A2304" w:rsidP="00DB72B5">
      <w:pPr>
        <w:pStyle w:val="ListParagraph"/>
        <w:numPr>
          <w:ilvl w:val="1"/>
          <w:numId w:val="1"/>
        </w:numPr>
      </w:pPr>
      <w:r>
        <w:t>Sturgeon Chub – Endangered</w:t>
      </w:r>
    </w:p>
    <w:p w14:paraId="76B70249" w14:textId="09557498" w:rsidR="008A2304" w:rsidRDefault="008A2304" w:rsidP="00DB72B5">
      <w:pPr>
        <w:pStyle w:val="ListParagraph"/>
        <w:numPr>
          <w:ilvl w:val="1"/>
          <w:numId w:val="1"/>
        </w:numPr>
      </w:pPr>
      <w:r>
        <w:lastRenderedPageBreak/>
        <w:t>Timber Rattlesnake – Threatened</w:t>
      </w:r>
    </w:p>
    <w:p w14:paraId="30FA0ED0" w14:textId="4CF056EA" w:rsidR="008A2304" w:rsidRPr="00A02497" w:rsidRDefault="008A2304" w:rsidP="00DB72B5">
      <w:pPr>
        <w:pStyle w:val="ListParagraph"/>
        <w:numPr>
          <w:ilvl w:val="1"/>
          <w:numId w:val="1"/>
        </w:numPr>
      </w:pPr>
      <w:r>
        <w:t>Western Prairie Fringed Orchid – Threatened</w:t>
      </w:r>
    </w:p>
    <w:p w14:paraId="57DD0501" w14:textId="2082DAEC" w:rsidR="00AD1C89" w:rsidRPr="00A02497" w:rsidRDefault="00AD1C89" w:rsidP="00AD1C89">
      <w:pPr>
        <w:pStyle w:val="ListParagraph"/>
        <w:numPr>
          <w:ilvl w:val="0"/>
          <w:numId w:val="1"/>
        </w:numPr>
      </w:pPr>
      <w:r w:rsidRPr="004E3886">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38EE570A"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06080342" w:rsidR="00E67A73" w:rsidRPr="00D72D20" w:rsidRDefault="00E67A73" w:rsidP="00366122">
      <w:pPr>
        <w:pStyle w:val="ListParagraph"/>
        <w:numPr>
          <w:ilvl w:val="0"/>
          <w:numId w:val="1"/>
        </w:numPr>
      </w:pPr>
      <w:r w:rsidRPr="00D72D20">
        <w:t xml:space="preserve">There are </w:t>
      </w:r>
      <w:r w:rsidR="004E3886">
        <w:t>Zone A, Zone AE, and Zone X (</w:t>
      </w:r>
      <w:r w:rsidRPr="00D72D20">
        <w:t>100-year</w:t>
      </w:r>
      <w:r w:rsidR="004E3886">
        <w:t>/1%</w:t>
      </w:r>
      <w:r w:rsidRPr="00D72D20">
        <w:t xml:space="preserve"> and 500-year</w:t>
      </w:r>
      <w:r w:rsidR="004E3886">
        <w:t>/</w:t>
      </w:r>
      <w:r w:rsidRPr="00D72D20">
        <w:t>0.2% Annual Chance) floodplains within the DPA</w:t>
      </w:r>
    </w:p>
    <w:p w14:paraId="38303B2A" w14:textId="1F5680C2" w:rsidR="00E67A73" w:rsidRPr="00D72D20" w:rsidRDefault="00E67A73" w:rsidP="00366122">
      <w:pPr>
        <w:pStyle w:val="ListParagraph"/>
        <w:numPr>
          <w:ilvl w:val="0"/>
          <w:numId w:val="1"/>
        </w:numPr>
      </w:pPr>
      <w:r w:rsidRPr="00D72D20">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7C71BA83"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320D34FE" w:rsidR="00F53D7A" w:rsidRPr="004D6116" w:rsidRDefault="00CF34FE" w:rsidP="00924DE2">
      <w:pPr>
        <w:pStyle w:val="ListParagraph"/>
        <w:numPr>
          <w:ilvl w:val="0"/>
          <w:numId w:val="1"/>
        </w:numPr>
      </w:pPr>
      <w:r>
        <w:t xml:space="preserve">There are </w:t>
      </w:r>
      <w:r w:rsidR="00997A2F" w:rsidRPr="004E3886">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3FB6C26D" w:rsidR="00875F11" w:rsidRPr="00D72D20" w:rsidRDefault="00875F11" w:rsidP="00924DE2">
      <w:pPr>
        <w:pStyle w:val="ListParagraph"/>
        <w:numPr>
          <w:ilvl w:val="0"/>
          <w:numId w:val="1"/>
        </w:numPr>
      </w:pPr>
      <w:r w:rsidRPr="00D72D20">
        <w:t xml:space="preserve">There are </w:t>
      </w:r>
      <w:r w:rsidR="006463B0">
        <w:t>2</w:t>
      </w:r>
      <w:r w:rsidRPr="00D72D20">
        <w:t xml:space="preserve"> impaired waters within the DPA</w:t>
      </w:r>
    </w:p>
    <w:p w14:paraId="64C49203" w14:textId="1066B413" w:rsidR="00CE56F6" w:rsidRDefault="00CE56F6" w:rsidP="00875F11">
      <w:pPr>
        <w:pStyle w:val="ListParagraph"/>
        <w:numPr>
          <w:ilvl w:val="1"/>
          <w:numId w:val="1"/>
        </w:numPr>
      </w:pPr>
      <w:r>
        <w:t xml:space="preserve">Missouri River </w:t>
      </w:r>
      <w:r w:rsidRPr="004E3886">
        <w:rPr>
          <w:b/>
          <w:bCs/>
        </w:rPr>
        <w:t>is</w:t>
      </w:r>
      <w:r>
        <w:t xml:space="preserve"> 303d listed. Impaired for Aquatic Life</w:t>
      </w:r>
      <w:r w:rsidR="004E3886">
        <w:t xml:space="preserve"> and </w:t>
      </w:r>
      <w:r>
        <w:t>Recreation</w:t>
      </w:r>
    </w:p>
    <w:p w14:paraId="3E0A233A" w14:textId="614D9461" w:rsidR="00875F11" w:rsidRPr="00D72D20" w:rsidRDefault="00CE56F6" w:rsidP="00875F11">
      <w:pPr>
        <w:pStyle w:val="ListParagraph"/>
        <w:numPr>
          <w:ilvl w:val="1"/>
          <w:numId w:val="1"/>
        </w:numPr>
      </w:pPr>
      <w:proofErr w:type="gramStart"/>
      <w:r>
        <w:t>Unnamed</w:t>
      </w:r>
      <w:proofErr w:type="gramEnd"/>
      <w:r>
        <w:t xml:space="preserve"> Creek </w:t>
      </w:r>
      <w:r w:rsidRPr="004E3886">
        <w:rPr>
          <w:b/>
          <w:bCs/>
        </w:rPr>
        <w:t>is</w:t>
      </w:r>
      <w:r>
        <w:t xml:space="preserve"> </w:t>
      </w:r>
      <w:proofErr w:type="gramStart"/>
      <w:r>
        <w:t>303d listed</w:t>
      </w:r>
      <w:proofErr w:type="gramEnd"/>
      <w:r>
        <w:t>. Impaired for Recreation</w:t>
      </w:r>
    </w:p>
    <w:p w14:paraId="12CF310D" w14:textId="4F170090" w:rsidR="00CF34FE" w:rsidRPr="00D72D20" w:rsidRDefault="00CF34FE" w:rsidP="00924DE2">
      <w:pPr>
        <w:pStyle w:val="ListParagraph"/>
        <w:numPr>
          <w:ilvl w:val="0"/>
          <w:numId w:val="1"/>
        </w:numPr>
      </w:pPr>
      <w:r w:rsidRPr="00D72D20">
        <w:t xml:space="preserve">There are </w:t>
      </w:r>
      <w:r w:rsidR="006463B0">
        <w:t>4</w:t>
      </w:r>
      <w:r w:rsidRPr="00D72D20">
        <w:t xml:space="preserve"> Wellhead Protection Areas within the DPA</w:t>
      </w:r>
    </w:p>
    <w:p w14:paraId="19F0D482" w14:textId="3A073FBF" w:rsidR="00CF34FE" w:rsidRDefault="006463B0" w:rsidP="00CF34FE">
      <w:pPr>
        <w:pStyle w:val="ListParagraph"/>
        <w:numPr>
          <w:ilvl w:val="1"/>
          <w:numId w:val="1"/>
        </w:numPr>
      </w:pPr>
      <w:r>
        <w:t xml:space="preserve">City of </w:t>
      </w:r>
      <w:r w:rsidR="00F36FAE">
        <w:t xml:space="preserve">Auburn </w:t>
      </w:r>
      <w:r>
        <w:t>(</w:t>
      </w:r>
      <w:r w:rsidRPr="006463B0">
        <w:t>NE3112703</w:t>
      </w:r>
      <w:r>
        <w:t>)</w:t>
      </w:r>
    </w:p>
    <w:p w14:paraId="5ECB6C66" w14:textId="21E5F14C" w:rsidR="006463B0" w:rsidRDefault="006463B0" w:rsidP="00CF34FE">
      <w:pPr>
        <w:pStyle w:val="ListParagraph"/>
        <w:numPr>
          <w:ilvl w:val="1"/>
          <w:numId w:val="1"/>
        </w:numPr>
      </w:pPr>
      <w:r>
        <w:t xml:space="preserve">Village of </w:t>
      </w:r>
      <w:r w:rsidR="00F36FAE">
        <w:t xml:space="preserve">Nemaha </w:t>
      </w:r>
      <w:r>
        <w:t>(</w:t>
      </w:r>
      <w:r w:rsidRPr="006463B0">
        <w:t>NE3112706</w:t>
      </w:r>
      <w:r>
        <w:t>)</w:t>
      </w:r>
    </w:p>
    <w:p w14:paraId="71CF0A0A" w14:textId="548FF29A" w:rsidR="006463B0" w:rsidRDefault="006463B0" w:rsidP="00CF34FE">
      <w:pPr>
        <w:pStyle w:val="ListParagraph"/>
        <w:numPr>
          <w:ilvl w:val="1"/>
          <w:numId w:val="1"/>
        </w:numPr>
      </w:pPr>
      <w:r>
        <w:t>Nemaha County RWD #1 (</w:t>
      </w:r>
      <w:r w:rsidRPr="006463B0">
        <w:t>NE3112701</w:t>
      </w:r>
      <w:r>
        <w:t>)</w:t>
      </w:r>
    </w:p>
    <w:p w14:paraId="1D4563FB" w14:textId="432549F2" w:rsidR="006463B0" w:rsidRPr="00D72D20" w:rsidRDefault="006463B0" w:rsidP="00CF34FE">
      <w:pPr>
        <w:pStyle w:val="ListParagraph"/>
        <w:numPr>
          <w:ilvl w:val="1"/>
          <w:numId w:val="1"/>
        </w:numPr>
      </w:pPr>
      <w:r>
        <w:t xml:space="preserve">City of </w:t>
      </w:r>
      <w:r w:rsidR="00F36FAE">
        <w:t xml:space="preserve">Peru </w:t>
      </w:r>
      <w:r>
        <w:t>(</w:t>
      </w:r>
      <w:r w:rsidRPr="006463B0">
        <w:t>NE3112705</w:t>
      </w:r>
      <w:r>
        <w:t>)</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41C2614B" w:rsidR="00BC5A82" w:rsidRDefault="00BC5A82" w:rsidP="00FB24F9">
      <w:pPr>
        <w:pStyle w:val="ListParagraph"/>
        <w:numPr>
          <w:ilvl w:val="0"/>
          <w:numId w:val="1"/>
        </w:numPr>
      </w:pPr>
      <w:r>
        <w:t xml:space="preserve">There is </w:t>
      </w:r>
      <w:r w:rsidR="004E3886">
        <w:t>1</w:t>
      </w:r>
      <w:r>
        <w:t xml:space="preserve"> NGPC property </w:t>
      </w:r>
      <w:r w:rsidR="00735891">
        <w:t>with</w:t>
      </w:r>
      <w:r>
        <w:t>in the DPA</w:t>
      </w:r>
    </w:p>
    <w:p w14:paraId="35E23ABB" w14:textId="1DBED13E" w:rsidR="00BC5A82" w:rsidRDefault="0001281F" w:rsidP="00BC5A82">
      <w:pPr>
        <w:pStyle w:val="ListParagraph"/>
        <w:numPr>
          <w:ilvl w:val="1"/>
          <w:numId w:val="1"/>
        </w:numPr>
      </w:pPr>
      <w:r>
        <w:lastRenderedPageBreak/>
        <w:t>Peru Bottoms WMA</w:t>
      </w:r>
    </w:p>
    <w:p w14:paraId="0843201C" w14:textId="6D189B90" w:rsidR="006876D1" w:rsidRDefault="0001281F" w:rsidP="00FB24F9">
      <w:pPr>
        <w:pStyle w:val="ListParagraph"/>
        <w:numPr>
          <w:ilvl w:val="0"/>
          <w:numId w:val="1"/>
        </w:numPr>
      </w:pPr>
      <w:r>
        <w:t xml:space="preserve">There are </w:t>
      </w:r>
      <w:r w:rsidR="00102240">
        <w:t>4</w:t>
      </w:r>
      <w:r>
        <w:t xml:space="preserve"> USACE </w:t>
      </w:r>
      <w:r w:rsidR="004F65CF">
        <w:t>Levee</w:t>
      </w:r>
      <w:r w:rsidR="00102240">
        <w:t>s</w:t>
      </w:r>
      <w:r w:rsidR="004F65CF">
        <w:t xml:space="preserve"> </w:t>
      </w:r>
      <w:r>
        <w:t>within the DPA</w:t>
      </w:r>
    </w:p>
    <w:p w14:paraId="110FDD46" w14:textId="23725E89" w:rsidR="0087493C" w:rsidRDefault="0087493C" w:rsidP="0087493C">
      <w:pPr>
        <w:pStyle w:val="ListParagraph"/>
        <w:numPr>
          <w:ilvl w:val="1"/>
          <w:numId w:val="1"/>
        </w:numPr>
      </w:pPr>
      <w:r>
        <w:t>R-548 - Missouri River &amp; Little Nemaha</w:t>
      </w:r>
    </w:p>
    <w:p w14:paraId="1090418A" w14:textId="65C6A245" w:rsidR="0087493C" w:rsidRDefault="0087493C" w:rsidP="0087493C">
      <w:pPr>
        <w:pStyle w:val="ListParagraph"/>
        <w:numPr>
          <w:ilvl w:val="1"/>
          <w:numId w:val="1"/>
        </w:numPr>
      </w:pPr>
      <w:r>
        <w:t>R-562 - Peru - Missouri River RB</w:t>
      </w:r>
    </w:p>
    <w:p w14:paraId="1A795F0C" w14:textId="46934479" w:rsidR="00102240" w:rsidRDefault="00102240" w:rsidP="0087493C">
      <w:pPr>
        <w:pStyle w:val="ListParagraph"/>
        <w:numPr>
          <w:ilvl w:val="1"/>
          <w:numId w:val="1"/>
        </w:numPr>
      </w:pPr>
      <w:r>
        <w:t>L-550-561-Missouri River LB</w:t>
      </w:r>
    </w:p>
    <w:p w14:paraId="5222A2BE" w14:textId="31F2C8E0" w:rsidR="0087493C" w:rsidRDefault="0087493C" w:rsidP="0087493C">
      <w:pPr>
        <w:pStyle w:val="ListParagraph"/>
        <w:numPr>
          <w:ilvl w:val="1"/>
          <w:numId w:val="1"/>
        </w:numPr>
      </w:pPr>
      <w:r>
        <w:t>R-573 - Missouri River RB</w:t>
      </w:r>
    </w:p>
    <w:p w14:paraId="4F74ED82" w14:textId="45BC3DF6" w:rsidR="004F65CF" w:rsidRDefault="004F65CF" w:rsidP="004F65CF">
      <w:pPr>
        <w:pStyle w:val="ListParagraph"/>
        <w:numPr>
          <w:ilvl w:val="0"/>
          <w:numId w:val="1"/>
        </w:numPr>
      </w:pPr>
      <w:r>
        <w:t>There are multiple USACE properties within the DPA</w:t>
      </w:r>
    </w:p>
    <w:p w14:paraId="10327316" w14:textId="27BFEFA6" w:rsidR="00102240" w:rsidRDefault="00102240" w:rsidP="00102240">
      <w:pPr>
        <w:pStyle w:val="ListParagraph"/>
        <w:numPr>
          <w:ilvl w:val="0"/>
          <w:numId w:val="1"/>
        </w:numPr>
      </w:pPr>
      <w:r>
        <w:t>There is 1 Navigable Waterway Network within the DPA</w:t>
      </w:r>
    </w:p>
    <w:p w14:paraId="2A907627" w14:textId="76BD048D" w:rsidR="00F84495" w:rsidRDefault="00102240" w:rsidP="00F84495">
      <w:pPr>
        <w:pStyle w:val="ListParagraph"/>
        <w:numPr>
          <w:ilvl w:val="1"/>
          <w:numId w:val="1"/>
        </w:numPr>
      </w:pPr>
      <w:r>
        <w:t>Missouri River</w:t>
      </w:r>
    </w:p>
    <w:p w14:paraId="0FAB8D0C" w14:textId="77777777" w:rsidR="004E3886" w:rsidRDefault="004E3886" w:rsidP="004E3886">
      <w:r>
        <w:rPr>
          <w:b/>
          <w:bCs/>
          <w:u w:val="single"/>
        </w:rPr>
        <w:t>Airfields</w:t>
      </w:r>
      <w:r>
        <w:rPr>
          <w:b/>
          <w:bCs/>
          <w:u w:val="single"/>
        </w:rPr>
        <w:br/>
      </w:r>
      <w:hyperlink r:id="rId17" w:history="1">
        <w:r>
          <w:rPr>
            <w:rStyle w:val="Hyperlink"/>
          </w:rPr>
          <w:t>FAA - Airports</w:t>
        </w:r>
      </w:hyperlink>
    </w:p>
    <w:p w14:paraId="434EAD85" w14:textId="77777777" w:rsidR="004E3886" w:rsidRDefault="004E3886" w:rsidP="004E3886">
      <w:pPr>
        <w:numPr>
          <w:ilvl w:val="0"/>
          <w:numId w:val="2"/>
        </w:numPr>
        <w:spacing w:after="0" w:line="276" w:lineRule="auto"/>
      </w:pPr>
      <w:r>
        <w:t>There is 1 airfield within the DPA</w:t>
      </w:r>
    </w:p>
    <w:p w14:paraId="3C63AEF1" w14:textId="417F39A6" w:rsidR="004E3886" w:rsidRDefault="00102240" w:rsidP="004E3886">
      <w:pPr>
        <w:pStyle w:val="ListParagraph"/>
        <w:numPr>
          <w:ilvl w:val="1"/>
          <w:numId w:val="2"/>
        </w:numPr>
        <w:spacing w:line="276" w:lineRule="auto"/>
      </w:pPr>
      <w:r>
        <w:t>Nebraska City Muni – AFK</w:t>
      </w:r>
    </w:p>
    <w:p w14:paraId="087F2E72" w14:textId="77777777" w:rsidR="00102240" w:rsidRDefault="00102240" w:rsidP="00102240">
      <w:pPr>
        <w:spacing w:line="276" w:lineRule="auto"/>
      </w:pPr>
    </w:p>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1467F614" w14:textId="77777777" w:rsidR="00E9187C" w:rsidRDefault="00E9187C" w:rsidP="00F84495"/>
    <w:p w14:paraId="4B340E0C" w14:textId="77777777" w:rsidR="00DB72B5" w:rsidRDefault="00DB72B5" w:rsidP="00F84495"/>
    <w:p w14:paraId="0CAA2F1F" w14:textId="77777777" w:rsidR="00A3213A" w:rsidRDefault="00A3213A" w:rsidP="00F84495"/>
    <w:p w14:paraId="291D5740" w14:textId="77777777" w:rsidR="00A3213A" w:rsidRDefault="00A3213A" w:rsidP="00F84495"/>
    <w:p w14:paraId="1E8FBF11" w14:textId="77777777" w:rsidR="00A3213A" w:rsidRDefault="00A3213A" w:rsidP="00F84495"/>
    <w:p w14:paraId="57563F62" w14:textId="77777777" w:rsidR="00A3213A" w:rsidRDefault="00A3213A" w:rsidP="00F84495"/>
    <w:p w14:paraId="4E8050C0" w14:textId="77777777" w:rsidR="00A3213A" w:rsidRDefault="00A3213A" w:rsidP="00F84495"/>
    <w:p w14:paraId="375726C0" w14:textId="77777777" w:rsidR="00A3213A" w:rsidRDefault="00A3213A" w:rsidP="00F84495"/>
    <w:p w14:paraId="480431CF" w14:textId="77777777" w:rsidR="00A3213A" w:rsidRDefault="00A3213A" w:rsidP="00F84495"/>
    <w:p w14:paraId="3D9EB5FC" w14:textId="77777777" w:rsidR="00A3213A" w:rsidRDefault="00A3213A"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764112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1281F"/>
    <w:rsid w:val="000333D8"/>
    <w:rsid w:val="000A3A29"/>
    <w:rsid w:val="000D09E2"/>
    <w:rsid w:val="00102240"/>
    <w:rsid w:val="001204FD"/>
    <w:rsid w:val="0013405C"/>
    <w:rsid w:val="00141E96"/>
    <w:rsid w:val="00145BB8"/>
    <w:rsid w:val="001C3F57"/>
    <w:rsid w:val="00213E7B"/>
    <w:rsid w:val="00293F83"/>
    <w:rsid w:val="002F12E3"/>
    <w:rsid w:val="00302F44"/>
    <w:rsid w:val="0031394F"/>
    <w:rsid w:val="00366122"/>
    <w:rsid w:val="003D12F5"/>
    <w:rsid w:val="003E1ED6"/>
    <w:rsid w:val="004103A2"/>
    <w:rsid w:val="00437673"/>
    <w:rsid w:val="00454B22"/>
    <w:rsid w:val="00476390"/>
    <w:rsid w:val="004D6116"/>
    <w:rsid w:val="004E3886"/>
    <w:rsid w:val="004F65CF"/>
    <w:rsid w:val="00530F11"/>
    <w:rsid w:val="005A4961"/>
    <w:rsid w:val="005B6671"/>
    <w:rsid w:val="005F14F2"/>
    <w:rsid w:val="00626F89"/>
    <w:rsid w:val="006463B0"/>
    <w:rsid w:val="006556D9"/>
    <w:rsid w:val="006876D1"/>
    <w:rsid w:val="007114E4"/>
    <w:rsid w:val="0072607C"/>
    <w:rsid w:val="00735891"/>
    <w:rsid w:val="00786BED"/>
    <w:rsid w:val="007F0803"/>
    <w:rsid w:val="007F47C1"/>
    <w:rsid w:val="00804A94"/>
    <w:rsid w:val="008517CE"/>
    <w:rsid w:val="0087493C"/>
    <w:rsid w:val="00875F11"/>
    <w:rsid w:val="008A2304"/>
    <w:rsid w:val="008C2C0E"/>
    <w:rsid w:val="008F5655"/>
    <w:rsid w:val="00924DE2"/>
    <w:rsid w:val="00997A2F"/>
    <w:rsid w:val="009A65DD"/>
    <w:rsid w:val="00A02497"/>
    <w:rsid w:val="00A3213A"/>
    <w:rsid w:val="00A70470"/>
    <w:rsid w:val="00AD1C89"/>
    <w:rsid w:val="00B02D4E"/>
    <w:rsid w:val="00BB640D"/>
    <w:rsid w:val="00BC4B8A"/>
    <w:rsid w:val="00BC5A82"/>
    <w:rsid w:val="00BD0661"/>
    <w:rsid w:val="00BD1D55"/>
    <w:rsid w:val="00BF2ADD"/>
    <w:rsid w:val="00C376B5"/>
    <w:rsid w:val="00C41D34"/>
    <w:rsid w:val="00C446AA"/>
    <w:rsid w:val="00C7598B"/>
    <w:rsid w:val="00CD03D8"/>
    <w:rsid w:val="00CE56F6"/>
    <w:rsid w:val="00CF0196"/>
    <w:rsid w:val="00CF34FE"/>
    <w:rsid w:val="00D43364"/>
    <w:rsid w:val="00D44D9C"/>
    <w:rsid w:val="00D72D20"/>
    <w:rsid w:val="00D745E4"/>
    <w:rsid w:val="00DB051F"/>
    <w:rsid w:val="00DB72B5"/>
    <w:rsid w:val="00DC683A"/>
    <w:rsid w:val="00DC7196"/>
    <w:rsid w:val="00E67A73"/>
    <w:rsid w:val="00E9187C"/>
    <w:rsid w:val="00EA0942"/>
    <w:rsid w:val="00F20096"/>
    <w:rsid w:val="00F21A06"/>
    <w:rsid w:val="00F36FAE"/>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483929690">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5</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57</cp:revision>
  <dcterms:created xsi:type="dcterms:W3CDTF">2025-01-16T13:55:00Z</dcterms:created>
  <dcterms:modified xsi:type="dcterms:W3CDTF">2025-07-15T14:32:00Z</dcterms:modified>
</cp:coreProperties>
</file>